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398"/>
        <w:gridCol w:w="552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746B6048" w:rsidR="00263CDB" w:rsidRPr="00A015F7" w:rsidRDefault="00E93A0B" w:rsidP="00E93A0B">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5000005196</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4BC899B" w:rsidR="00263CDB" w:rsidRPr="00A015F7" w:rsidRDefault="002E6D18" w:rsidP="00263CDB">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1324F761" w:rsidR="00263CDB" w:rsidRPr="00A015F7" w:rsidRDefault="00F80749" w:rsidP="00263CDB">
            <w:pPr>
              <w:autoSpaceDE w:val="0"/>
              <w:autoSpaceDN w:val="0"/>
              <w:adjustRightInd w:val="0"/>
              <w:spacing w:line="276" w:lineRule="auto"/>
              <w:rPr>
                <w:rFonts w:ascii="Arial" w:hAnsi="Arial" w:cs="Arial"/>
                <w:color w:val="0000FF"/>
                <w:sz w:val="18"/>
                <w:szCs w:val="18"/>
                <w:highlight w:val="yellow"/>
              </w:rPr>
            </w:pPr>
            <w:hyperlink r:id="rId8" w:history="1">
              <w:r w:rsidR="002E6D18" w:rsidRPr="00182E7A">
                <w:rPr>
                  <w:rStyle w:val="Hipervnculo"/>
                  <w:rFonts w:ascii="Arial" w:hAnsi="Arial" w:cs="Arial"/>
                  <w:sz w:val="18"/>
                  <w:szCs w:val="18"/>
                  <w:highlight w:val="yellow"/>
                </w:rPr>
                <w:t>Francisco.Espada@ypfbtransporte.com.bo</w:t>
              </w:r>
            </w:hyperlink>
            <w:r w:rsidR="002E6D18">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5EC54FE" w:rsidR="00263CDB" w:rsidRPr="00A015F7" w:rsidRDefault="009668B1" w:rsidP="002E6D1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2E6D18">
              <w:rPr>
                <w:rFonts w:ascii="Arial" w:hAnsi="Arial" w:cs="Arial"/>
                <w:sz w:val="18"/>
                <w:szCs w:val="18"/>
                <w:highlight w:val="yellow"/>
              </w:rPr>
              <w:t>6315</w:t>
            </w:r>
            <w:r w:rsidR="00643657">
              <w:rPr>
                <w:rFonts w:ascii="Arial" w:hAnsi="Arial" w:cs="Arial"/>
                <w:sz w:val="18"/>
                <w:szCs w:val="18"/>
                <w:highlight w:val="yellow"/>
              </w:rPr>
              <w:t xml:space="preserve"> </w:t>
            </w:r>
            <w:r w:rsidR="001E4F48" w:rsidRPr="00A015F7">
              <w:rPr>
                <w:rFonts w:ascii="Arial" w:hAnsi="Arial" w:cs="Arial"/>
                <w:sz w:val="18"/>
                <w:szCs w:val="18"/>
                <w:highlight w:val="yellow"/>
              </w:rPr>
              <w:t xml:space="preserve">– Cel. </w:t>
            </w:r>
            <w:r w:rsidR="002E6D18">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45F54A9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lastRenderedPageBreak/>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1E5EB982"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0F60A59A" w:rsidR="00222543" w:rsidRPr="005A0037" w:rsidRDefault="000751EB" w:rsidP="001A020C">
      <w:pPr>
        <w:autoSpaceDE w:val="0"/>
        <w:autoSpaceDN w:val="0"/>
        <w:adjustRightInd w:val="0"/>
        <w:spacing w:after="0" w:line="240" w:lineRule="auto"/>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 xml:space="preserve">Invitación a </w:t>
      </w:r>
      <w:r w:rsidR="004F4E51">
        <w:rPr>
          <w:rFonts w:ascii="Arial" w:hAnsi="Arial" w:cs="Arial"/>
          <w:b/>
          <w:sz w:val="18"/>
          <w:szCs w:val="18"/>
        </w:rPr>
        <w:t>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1A020C">
      <w:pPr>
        <w:autoSpaceDE w:val="0"/>
        <w:autoSpaceDN w:val="0"/>
        <w:adjustRightInd w:val="0"/>
        <w:spacing w:after="0" w:line="240" w:lineRule="auto"/>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D7CEFA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lastRenderedPageBreak/>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8391788"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8F3BEF">
        <w:rPr>
          <w:rFonts w:ascii="Arial" w:hAnsi="Arial" w:cs="Arial"/>
          <w:sz w:val="18"/>
          <w:szCs w:val="18"/>
        </w:rPr>
        <w:t xml:space="preserve"> </w:t>
      </w:r>
      <w:r w:rsidR="008F3BEF" w:rsidRPr="008F3BEF">
        <w:rPr>
          <w:rFonts w:ascii="Arial" w:hAnsi="Arial" w:cs="Arial"/>
          <w:sz w:val="18"/>
          <w:szCs w:val="18"/>
        </w:rPr>
        <w:t>con la oferta económica evaluada más baja</w:t>
      </w:r>
      <w:r w:rsidRPr="00B13110">
        <w:rPr>
          <w:rFonts w:ascii="Arial" w:hAnsi="Arial" w:cs="Arial"/>
          <w:sz w:val="18"/>
          <w:szCs w:val="18"/>
        </w:rPr>
        <w:t>.</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4EFFD001"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7660DA">
        <w:rPr>
          <w:rFonts w:ascii="Arial" w:hAnsi="Arial" w:cs="Arial"/>
          <w:sz w:val="18"/>
          <w:szCs w:val="18"/>
        </w:rPr>
        <w:t>, por una sola vez.</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3EDBEF5"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681295">
        <w:rPr>
          <w:rFonts w:ascii="Arial" w:hAnsi="Arial" w:cs="Arial"/>
          <w:sz w:val="18"/>
          <w:szCs w:val="18"/>
        </w:rPr>
        <w:t>Contrato.</w:t>
      </w:r>
    </w:p>
    <w:p w14:paraId="346203DC" w14:textId="6A4AC4A9"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6C2F73" w:rsidRPr="005A0037">
        <w:rPr>
          <w:rFonts w:ascii="Arial" w:hAnsi="Arial" w:cs="Arial"/>
          <w:sz w:val="18"/>
          <w:szCs w:val="18"/>
        </w:rPr>
        <w:t xml:space="preserve"> </w:t>
      </w:r>
      <w:r w:rsidR="00A278DF">
        <w:rPr>
          <w:rFonts w:ascii="Arial" w:hAnsi="Arial" w:cs="Arial"/>
          <w:sz w:val="18"/>
          <w:szCs w:val="18"/>
        </w:rPr>
        <w:t>12</w:t>
      </w:r>
      <w:r w:rsidR="00483E44">
        <w:rPr>
          <w:rFonts w:ascii="Arial" w:hAnsi="Arial" w:cs="Arial"/>
          <w:sz w:val="18"/>
          <w:szCs w:val="18"/>
        </w:rPr>
        <w:t xml:space="preserve"> </w:t>
      </w:r>
      <w:r w:rsidR="00600ED1">
        <w:rPr>
          <w:rFonts w:ascii="Arial" w:hAnsi="Arial" w:cs="Arial"/>
          <w:sz w:val="18"/>
          <w:szCs w:val="18"/>
        </w:rPr>
        <w:t>meses</w:t>
      </w:r>
    </w:p>
    <w:p w14:paraId="2F3AE3F8" w14:textId="304E7706"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2E6D18">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37496A27"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Pr>
          <w:rFonts w:ascii="Arial" w:hAnsi="Arial" w:cs="Arial"/>
          <w:sz w:val="18"/>
          <w:szCs w:val="18"/>
        </w:rPr>
        <w:t xml:space="preserve"> </w:t>
      </w:r>
      <w:r w:rsidR="00483E44">
        <w:rPr>
          <w:rFonts w:ascii="Arial" w:hAnsi="Arial" w:cs="Arial"/>
          <w:sz w:val="18"/>
          <w:szCs w:val="18"/>
        </w:rPr>
        <w:t>Uso efectivo de Recursos.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67B2095B"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2E6D18">
        <w:rPr>
          <w:rFonts w:ascii="Arial" w:hAnsi="Arial" w:cs="Arial"/>
          <w:b/>
          <w:sz w:val="18"/>
          <w:szCs w:val="18"/>
        </w:rPr>
        <w:t xml:space="preserve">Proveedor </w:t>
      </w:r>
      <w:r w:rsidRPr="006E588A">
        <w:rPr>
          <w:rFonts w:ascii="Arial" w:hAnsi="Arial" w:cs="Arial"/>
          <w:b/>
          <w:sz w:val="18"/>
          <w:szCs w:val="18"/>
        </w:rPr>
        <w:t>Estratégico</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77777777"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1723D307" w14:textId="77777777" w:rsidR="00767A09" w:rsidRDefault="00767A09" w:rsidP="00767A09">
      <w:pPr>
        <w:pStyle w:val="Prrafodelista"/>
        <w:autoSpaceDE w:val="0"/>
        <w:autoSpaceDN w:val="0"/>
        <w:rPr>
          <w:rFonts w:ascii="Arial" w:hAnsi="Arial" w:cs="Arial"/>
          <w:b/>
          <w:bCs/>
          <w:sz w:val="18"/>
          <w:szCs w:val="18"/>
        </w:rPr>
      </w:pPr>
    </w:p>
    <w:p w14:paraId="0754B1EA" w14:textId="77777777" w:rsidR="00222543" w:rsidRPr="006E588A" w:rsidRDefault="00222543" w:rsidP="00222543">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está programada la realización de una inspección en el lugar del servicio </w:t>
      </w:r>
      <w:r w:rsidRPr="00017D27">
        <w:rPr>
          <w:rFonts w:ascii="Arial" w:hAnsi="Arial" w:cs="Arial"/>
          <w:b/>
          <w:color w:val="FF0000"/>
          <w:sz w:val="18"/>
          <w:szCs w:val="18"/>
        </w:rPr>
        <w:t xml:space="preserve">de </w:t>
      </w:r>
      <w:r w:rsidRPr="00017D27">
        <w:rPr>
          <w:rFonts w:ascii="Arial" w:hAnsi="Arial" w:cs="Arial"/>
          <w:b/>
          <w:bCs/>
          <w:color w:val="FF0000"/>
          <w:sz w:val="18"/>
          <w:szCs w:val="18"/>
        </w:rPr>
        <w:t>carác</w:t>
      </w:r>
      <w:r w:rsidRPr="006E588A">
        <w:rPr>
          <w:rFonts w:ascii="Arial" w:hAnsi="Arial" w:cs="Arial"/>
          <w:b/>
          <w:bCs/>
          <w:color w:val="FF0000"/>
          <w:sz w:val="18"/>
          <w:szCs w:val="18"/>
        </w:rPr>
        <w:t>ter obligatoria y habilitante</w:t>
      </w:r>
      <w:r w:rsidRPr="006E588A">
        <w:rPr>
          <w:rFonts w:ascii="Arial" w:hAnsi="Arial" w:cs="Arial"/>
          <w:color w:val="FF0000"/>
          <w:sz w:val="18"/>
          <w:szCs w:val="18"/>
        </w:rPr>
        <w:t xml:space="preserve">, </w:t>
      </w:r>
      <w:r w:rsidRPr="006E588A">
        <w:rPr>
          <w:rFonts w:ascii="Arial" w:hAnsi="Arial" w:cs="Arial"/>
          <w:sz w:val="18"/>
          <w:szCs w:val="18"/>
        </w:rPr>
        <w:t>que será realizada en la siguiente fecha, hora y lugar:</w:t>
      </w:r>
    </w:p>
    <w:p w14:paraId="573A1934" w14:textId="77777777" w:rsidR="00222543" w:rsidRPr="006E588A" w:rsidRDefault="00222543" w:rsidP="00222543">
      <w:pPr>
        <w:pStyle w:val="Prrafodelista"/>
        <w:autoSpaceDE w:val="0"/>
        <w:autoSpaceDN w:val="0"/>
        <w:rPr>
          <w:rFonts w:ascii="Arial" w:hAnsi="Arial" w:cs="Arial"/>
          <w:b/>
          <w:bCs/>
          <w:sz w:val="18"/>
          <w:szCs w:val="18"/>
        </w:rPr>
      </w:pPr>
    </w:p>
    <w:p w14:paraId="2F5D78F4" w14:textId="69B35C5E" w:rsidR="007031DC" w:rsidRPr="007031DC" w:rsidRDefault="00222543" w:rsidP="00222543">
      <w:pPr>
        <w:pStyle w:val="Prrafodelista"/>
        <w:numPr>
          <w:ilvl w:val="0"/>
          <w:numId w:val="6"/>
        </w:numPr>
        <w:autoSpaceDE w:val="0"/>
        <w:autoSpaceDN w:val="0"/>
        <w:ind w:left="1800"/>
        <w:rPr>
          <w:rFonts w:ascii="Arial" w:hAnsi="Arial" w:cs="Arial"/>
          <w:sz w:val="18"/>
          <w:szCs w:val="18"/>
          <w:highlight w:val="yellow"/>
        </w:rPr>
      </w:pPr>
      <w:r w:rsidRPr="00A20490">
        <w:rPr>
          <w:rFonts w:ascii="Arial" w:hAnsi="Arial" w:cs="Arial"/>
          <w:sz w:val="18"/>
          <w:szCs w:val="18"/>
          <w:highlight w:val="yellow"/>
        </w:rPr>
        <w:t xml:space="preserve">La inspección se la realizará el día </w:t>
      </w:r>
      <w:r w:rsidR="0038331E" w:rsidRPr="00A20490">
        <w:rPr>
          <w:rFonts w:ascii="Arial" w:hAnsi="Arial" w:cs="Arial"/>
          <w:b/>
          <w:bCs/>
          <w:sz w:val="18"/>
          <w:szCs w:val="18"/>
          <w:highlight w:val="yellow"/>
        </w:rPr>
        <w:t>2</w:t>
      </w:r>
      <w:r w:rsidR="00E93A0B">
        <w:rPr>
          <w:rFonts w:ascii="Arial" w:hAnsi="Arial" w:cs="Arial"/>
          <w:b/>
          <w:bCs/>
          <w:sz w:val="18"/>
          <w:szCs w:val="18"/>
          <w:highlight w:val="yellow"/>
        </w:rPr>
        <w:t>3</w:t>
      </w:r>
      <w:r w:rsidR="0038331E" w:rsidRPr="00A20490">
        <w:rPr>
          <w:rFonts w:ascii="Arial" w:hAnsi="Arial" w:cs="Arial"/>
          <w:b/>
          <w:bCs/>
          <w:sz w:val="18"/>
          <w:szCs w:val="18"/>
          <w:highlight w:val="yellow"/>
        </w:rPr>
        <w:t xml:space="preserve"> de </w:t>
      </w:r>
      <w:r w:rsidR="00E93A0B">
        <w:rPr>
          <w:rFonts w:ascii="Arial" w:hAnsi="Arial" w:cs="Arial"/>
          <w:b/>
          <w:bCs/>
          <w:sz w:val="18"/>
          <w:szCs w:val="18"/>
          <w:highlight w:val="yellow"/>
        </w:rPr>
        <w:t>junio</w:t>
      </w:r>
      <w:r w:rsidR="0038331E" w:rsidRPr="00A20490">
        <w:rPr>
          <w:rFonts w:ascii="Arial" w:hAnsi="Arial" w:cs="Arial"/>
          <w:b/>
          <w:bCs/>
          <w:sz w:val="18"/>
          <w:szCs w:val="18"/>
          <w:highlight w:val="yellow"/>
        </w:rPr>
        <w:t xml:space="preserve"> de </w:t>
      </w:r>
      <w:r w:rsidR="007031DC" w:rsidRPr="00A20490">
        <w:rPr>
          <w:rFonts w:ascii="Arial" w:hAnsi="Arial" w:cs="Arial"/>
          <w:b/>
          <w:bCs/>
          <w:sz w:val="18"/>
          <w:szCs w:val="18"/>
          <w:highlight w:val="yellow"/>
        </w:rPr>
        <w:t>2025:</w:t>
      </w:r>
    </w:p>
    <w:p w14:paraId="786EB43E" w14:textId="77777777" w:rsidR="007031DC" w:rsidRPr="007031DC" w:rsidRDefault="007031DC" w:rsidP="007031DC">
      <w:pPr>
        <w:pStyle w:val="Prrafodelista"/>
        <w:autoSpaceDE w:val="0"/>
        <w:autoSpaceDN w:val="0"/>
        <w:ind w:left="1800"/>
        <w:rPr>
          <w:rFonts w:ascii="Arial" w:hAnsi="Arial" w:cs="Arial"/>
          <w:sz w:val="18"/>
          <w:szCs w:val="18"/>
          <w:highlight w:val="yellow"/>
        </w:rPr>
      </w:pPr>
    </w:p>
    <w:p w14:paraId="13C2473B" w14:textId="0BEEDCAB" w:rsidR="003F6913" w:rsidRPr="007031DC" w:rsidRDefault="007031DC" w:rsidP="007031DC">
      <w:pPr>
        <w:pStyle w:val="Prrafodelista"/>
        <w:numPr>
          <w:ilvl w:val="1"/>
          <w:numId w:val="6"/>
        </w:numPr>
        <w:autoSpaceDE w:val="0"/>
        <w:autoSpaceDN w:val="0"/>
        <w:rPr>
          <w:rFonts w:ascii="Arial" w:hAnsi="Arial" w:cs="Arial"/>
          <w:sz w:val="18"/>
          <w:szCs w:val="18"/>
          <w:highlight w:val="yellow"/>
        </w:rPr>
      </w:pPr>
      <w:r w:rsidRPr="007031DC">
        <w:rPr>
          <w:rFonts w:ascii="Arial" w:hAnsi="Arial" w:cs="Arial"/>
          <w:b/>
          <w:bCs/>
          <w:sz w:val="18"/>
          <w:szCs w:val="18"/>
          <w:highlight w:val="yellow"/>
        </w:rPr>
        <w:t xml:space="preserve">Lugar: Estación </w:t>
      </w:r>
      <w:r w:rsidR="00A278DF">
        <w:rPr>
          <w:rFonts w:ascii="Arial" w:hAnsi="Arial" w:cs="Arial"/>
          <w:b/>
          <w:bCs/>
          <w:sz w:val="18"/>
          <w:szCs w:val="18"/>
          <w:highlight w:val="yellow"/>
        </w:rPr>
        <w:t>El Rosal</w:t>
      </w:r>
      <w:r w:rsidRPr="007031DC">
        <w:rPr>
          <w:rFonts w:ascii="Arial" w:hAnsi="Arial" w:cs="Arial"/>
          <w:b/>
          <w:bCs/>
          <w:sz w:val="18"/>
          <w:szCs w:val="18"/>
          <w:highlight w:val="yellow"/>
        </w:rPr>
        <w:t xml:space="preserve"> a</w:t>
      </w:r>
      <w:r w:rsidR="0038331E" w:rsidRPr="007031DC">
        <w:rPr>
          <w:rFonts w:ascii="Arial" w:hAnsi="Arial" w:cs="Arial"/>
          <w:b/>
          <w:bCs/>
          <w:sz w:val="18"/>
          <w:szCs w:val="18"/>
          <w:highlight w:val="yellow"/>
        </w:rPr>
        <w:t xml:space="preserve"> horas 10</w:t>
      </w:r>
      <w:r w:rsidR="00222543" w:rsidRPr="007031DC">
        <w:rPr>
          <w:rFonts w:ascii="Arial" w:hAnsi="Arial" w:cs="Arial"/>
          <w:b/>
          <w:bCs/>
          <w:sz w:val="18"/>
          <w:szCs w:val="18"/>
          <w:highlight w:val="yellow"/>
        </w:rPr>
        <w:t xml:space="preserve">:00 </w:t>
      </w:r>
    </w:p>
    <w:p w14:paraId="5F5A28EB" w14:textId="77777777" w:rsidR="007031DC" w:rsidRDefault="007031DC" w:rsidP="007031DC">
      <w:pPr>
        <w:pStyle w:val="Prrafodelista"/>
        <w:autoSpaceDE w:val="0"/>
        <w:autoSpaceDN w:val="0"/>
        <w:ind w:left="1776"/>
        <w:rPr>
          <w:rFonts w:ascii="Arial" w:hAnsi="Arial" w:cs="Arial"/>
          <w:sz w:val="18"/>
          <w:szCs w:val="18"/>
          <w:highlight w:val="yellow"/>
        </w:rPr>
      </w:pPr>
    </w:p>
    <w:p w14:paraId="0A9F8A43" w14:textId="6EE19691" w:rsidR="00222543" w:rsidRPr="00A20490" w:rsidRDefault="00222543" w:rsidP="00222543">
      <w:pPr>
        <w:pStyle w:val="Prrafodelista"/>
        <w:numPr>
          <w:ilvl w:val="0"/>
          <w:numId w:val="6"/>
        </w:numPr>
        <w:autoSpaceDE w:val="0"/>
        <w:autoSpaceDN w:val="0"/>
        <w:rPr>
          <w:rFonts w:ascii="Arial" w:hAnsi="Arial" w:cs="Arial"/>
          <w:sz w:val="18"/>
          <w:szCs w:val="18"/>
          <w:highlight w:val="yellow"/>
        </w:rPr>
      </w:pPr>
      <w:r w:rsidRPr="00A20490">
        <w:rPr>
          <w:rFonts w:ascii="Arial" w:hAnsi="Arial" w:cs="Arial"/>
          <w:sz w:val="18"/>
          <w:szCs w:val="18"/>
          <w:highlight w:val="yellow"/>
        </w:rPr>
        <w:t>Persona de contacto:</w:t>
      </w:r>
      <w:r w:rsidR="0038331E" w:rsidRPr="00A20490">
        <w:rPr>
          <w:rFonts w:ascii="Arial" w:hAnsi="Arial" w:cs="Arial"/>
          <w:sz w:val="18"/>
          <w:szCs w:val="18"/>
          <w:highlight w:val="yellow"/>
        </w:rPr>
        <w:t xml:space="preserve"> </w:t>
      </w:r>
      <w:r w:rsidR="003F6913">
        <w:rPr>
          <w:rFonts w:ascii="Arial" w:hAnsi="Arial" w:cs="Arial"/>
          <w:sz w:val="18"/>
          <w:szCs w:val="18"/>
          <w:highlight w:val="yellow"/>
        </w:rPr>
        <w:t>Operador de turno</w:t>
      </w:r>
    </w:p>
    <w:p w14:paraId="2587D33B" w14:textId="77777777" w:rsidR="00222543" w:rsidRPr="006E588A" w:rsidRDefault="00222543" w:rsidP="00222543">
      <w:pPr>
        <w:pStyle w:val="Prrafodelista"/>
        <w:autoSpaceDE w:val="0"/>
        <w:autoSpaceDN w:val="0"/>
        <w:ind w:left="1800"/>
        <w:rPr>
          <w:rFonts w:ascii="Arial" w:hAnsi="Arial" w:cs="Arial"/>
          <w:sz w:val="18"/>
          <w:szCs w:val="18"/>
        </w:rPr>
      </w:pP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33D13DB4" w14:textId="360AE4C1" w:rsidR="0038331E" w:rsidRDefault="00222543" w:rsidP="00A20490">
      <w:pPr>
        <w:autoSpaceDE w:val="0"/>
        <w:autoSpaceDN w:val="0"/>
        <w:ind w:left="708"/>
        <w:rPr>
          <w:rFonts w:ascii="Arial" w:hAnsi="Arial" w:cs="Arial"/>
          <w:sz w:val="18"/>
          <w:szCs w:val="18"/>
        </w:rPr>
      </w:pPr>
      <w:r w:rsidRPr="006E588A">
        <w:rPr>
          <w:rFonts w:ascii="Arial" w:hAnsi="Arial" w:cs="Arial"/>
          <w:sz w:val="18"/>
          <w:szCs w:val="18"/>
        </w:rPr>
        <w:t xml:space="preserve">Para este </w:t>
      </w:r>
      <w:r w:rsidR="007031DC" w:rsidRPr="006E588A">
        <w:rPr>
          <w:rFonts w:ascii="Arial" w:hAnsi="Arial" w:cs="Arial"/>
          <w:sz w:val="18"/>
          <w:szCs w:val="18"/>
        </w:rPr>
        <w:t xml:space="preserve">proceso </w:t>
      </w:r>
      <w:r w:rsidR="007031DC">
        <w:rPr>
          <w:rFonts w:ascii="Arial" w:hAnsi="Arial" w:cs="Arial"/>
          <w:b/>
          <w:sz w:val="18"/>
          <w:szCs w:val="18"/>
        </w:rPr>
        <w:t>está</w:t>
      </w:r>
      <w:r w:rsidRPr="006E588A">
        <w:rPr>
          <w:rFonts w:ascii="Arial" w:hAnsi="Arial" w:cs="Arial"/>
          <w:sz w:val="18"/>
          <w:szCs w:val="18"/>
        </w:rPr>
        <w:t xml:space="preserve"> programada la realización </w:t>
      </w:r>
      <w:r w:rsidR="00A20490">
        <w:rPr>
          <w:rFonts w:ascii="Arial" w:hAnsi="Arial" w:cs="Arial"/>
          <w:sz w:val="18"/>
          <w:szCs w:val="18"/>
        </w:rPr>
        <w:t>de una reunión de aclaraciones.</w:t>
      </w:r>
    </w:p>
    <w:p w14:paraId="7593EF1E" w14:textId="42F811C3" w:rsidR="007031DC" w:rsidRPr="0002743E" w:rsidRDefault="007031DC" w:rsidP="007031DC">
      <w:pPr>
        <w:pStyle w:val="Prrafodelista"/>
        <w:numPr>
          <w:ilvl w:val="0"/>
          <w:numId w:val="6"/>
        </w:numPr>
        <w:autoSpaceDE w:val="0"/>
        <w:autoSpaceDN w:val="0"/>
        <w:ind w:left="1800"/>
        <w:rPr>
          <w:rFonts w:ascii="Arial" w:hAnsi="Arial" w:cs="Arial"/>
          <w:sz w:val="18"/>
          <w:szCs w:val="18"/>
        </w:rPr>
      </w:pPr>
      <w:r w:rsidRPr="0002743E">
        <w:rPr>
          <w:rFonts w:ascii="Arial" w:hAnsi="Arial" w:cs="Arial"/>
          <w:sz w:val="18"/>
          <w:szCs w:val="18"/>
        </w:rPr>
        <w:t>La reunión se realizará de manera virtual en plataforma TEAMS:</w:t>
      </w:r>
    </w:p>
    <w:p w14:paraId="41CE30EB" w14:textId="610E5268" w:rsidR="007031DC" w:rsidRPr="0002743E" w:rsidRDefault="00E93A0B" w:rsidP="007031DC">
      <w:pPr>
        <w:pStyle w:val="Prrafodelista"/>
        <w:numPr>
          <w:ilvl w:val="1"/>
          <w:numId w:val="6"/>
        </w:numPr>
        <w:autoSpaceDE w:val="0"/>
        <w:autoSpaceDN w:val="0"/>
        <w:rPr>
          <w:rFonts w:ascii="Arial" w:hAnsi="Arial" w:cs="Arial"/>
          <w:sz w:val="18"/>
          <w:szCs w:val="18"/>
        </w:rPr>
      </w:pPr>
      <w:r>
        <w:rPr>
          <w:rFonts w:ascii="Arial" w:hAnsi="Arial" w:cs="Arial"/>
          <w:sz w:val="18"/>
          <w:szCs w:val="18"/>
        </w:rPr>
        <w:t>24</w:t>
      </w:r>
      <w:r w:rsidR="00A278DF">
        <w:rPr>
          <w:rFonts w:ascii="Arial" w:hAnsi="Arial" w:cs="Arial"/>
          <w:sz w:val="18"/>
          <w:szCs w:val="18"/>
        </w:rPr>
        <w:t xml:space="preserve"> de </w:t>
      </w:r>
      <w:r>
        <w:rPr>
          <w:rFonts w:ascii="Arial" w:hAnsi="Arial" w:cs="Arial"/>
          <w:sz w:val="18"/>
          <w:szCs w:val="18"/>
        </w:rPr>
        <w:t>junio</w:t>
      </w:r>
      <w:r w:rsidR="00A278DF">
        <w:rPr>
          <w:rFonts w:ascii="Arial" w:hAnsi="Arial" w:cs="Arial"/>
          <w:sz w:val="18"/>
          <w:szCs w:val="18"/>
        </w:rPr>
        <w:t xml:space="preserve"> de 2025 a hora: 10:</w:t>
      </w:r>
      <w:r w:rsidR="007031DC" w:rsidRPr="0002743E">
        <w:rPr>
          <w:rFonts w:ascii="Arial" w:hAnsi="Arial" w:cs="Arial"/>
          <w:sz w:val="18"/>
          <w:szCs w:val="18"/>
        </w:rPr>
        <w:t>00</w:t>
      </w:r>
    </w:p>
    <w:p w14:paraId="2855F57D" w14:textId="6A15EC6C" w:rsidR="007031DC" w:rsidRPr="0002743E" w:rsidRDefault="007031DC" w:rsidP="007031DC">
      <w:pPr>
        <w:pStyle w:val="Prrafodelista"/>
        <w:autoSpaceDE w:val="0"/>
        <w:autoSpaceDN w:val="0"/>
        <w:ind w:left="2496"/>
        <w:rPr>
          <w:rFonts w:ascii="Arial" w:hAnsi="Arial" w:cs="Arial"/>
          <w:sz w:val="18"/>
          <w:szCs w:val="18"/>
        </w:rPr>
      </w:pPr>
    </w:p>
    <w:p w14:paraId="4B63E396" w14:textId="2CC83C04" w:rsidR="0002743E" w:rsidRPr="0002743E" w:rsidRDefault="0002743E" w:rsidP="0002743E">
      <w:pPr>
        <w:pStyle w:val="Prrafodelista"/>
        <w:numPr>
          <w:ilvl w:val="1"/>
          <w:numId w:val="6"/>
        </w:numPr>
        <w:autoSpaceDE w:val="0"/>
        <w:autoSpaceDN w:val="0"/>
        <w:rPr>
          <w:rFonts w:ascii="Arial" w:hAnsi="Arial" w:cs="Arial"/>
          <w:sz w:val="18"/>
          <w:szCs w:val="18"/>
        </w:rPr>
      </w:pPr>
      <w:r w:rsidRPr="0002743E">
        <w:rPr>
          <w:rFonts w:ascii="Arial" w:hAnsi="Arial" w:cs="Arial"/>
          <w:sz w:val="18"/>
          <w:szCs w:val="18"/>
        </w:rPr>
        <w:t>Para participar de la reunión acceder a través del siguiente enlace:</w:t>
      </w:r>
    </w:p>
    <w:p w14:paraId="3086A05E" w14:textId="5643CF1D" w:rsidR="007031DC" w:rsidRDefault="00F80749" w:rsidP="006E744D">
      <w:pPr>
        <w:pStyle w:val="Prrafodelista"/>
        <w:ind w:left="1776"/>
        <w:jc w:val="center"/>
        <w:rPr>
          <w:rFonts w:ascii="Segoe UI" w:hAnsi="Segoe UI" w:cs="Segoe UI"/>
          <w:color w:val="242424"/>
        </w:rPr>
      </w:pPr>
      <w:hyperlink r:id="rId11" w:tgtFrame="_blank" w:tooltip="Meeting join link" w:history="1">
        <w:r w:rsidR="00E93A0B" w:rsidRPr="00E93A0B">
          <w:rPr>
            <w:rStyle w:val="Hipervnculo"/>
            <w:rFonts w:ascii="Segoe UI" w:hAnsi="Segoe UI" w:cs="Segoe UI"/>
            <w:b/>
            <w:bCs/>
            <w:color w:val="5B5FC7"/>
            <w:sz w:val="30"/>
            <w:szCs w:val="30"/>
          </w:rPr>
          <w:t>Unirse a la reunión ahora</w:t>
        </w:r>
      </w:hyperlink>
    </w:p>
    <w:p w14:paraId="026D63E1" w14:textId="77777777" w:rsidR="006E744D" w:rsidRPr="006E744D" w:rsidRDefault="006E744D" w:rsidP="006E744D">
      <w:pPr>
        <w:pStyle w:val="Prrafodelista"/>
        <w:ind w:left="1776"/>
        <w:jc w:val="center"/>
        <w:rPr>
          <w:rFonts w:ascii="Segoe UI" w:hAnsi="Segoe UI" w:cs="Segoe UI"/>
          <w:color w:val="242424"/>
        </w:rPr>
      </w:pPr>
    </w:p>
    <w:p w14:paraId="4C39F166" w14:textId="22BCCA4A" w:rsidR="00222543" w:rsidRDefault="00222543" w:rsidP="00A20490">
      <w:pPr>
        <w:pStyle w:val="Default"/>
        <w:rPr>
          <w:spacing w:val="3"/>
          <w:sz w:val="20"/>
          <w:szCs w:val="20"/>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4BB610F9" w14:textId="5854766B" w:rsidR="00BB60AC" w:rsidRDefault="00BB60AC" w:rsidP="00BB60AC">
      <w:pPr>
        <w:pStyle w:val="Prrafodelista"/>
        <w:autoSpaceDE w:val="0"/>
        <w:autoSpaceDN w:val="0"/>
        <w:ind w:left="1428"/>
        <w:rPr>
          <w:rFonts w:ascii="Arial" w:hAnsi="Arial" w:cs="Arial"/>
          <w:sz w:val="18"/>
          <w:szCs w:val="18"/>
        </w:rPr>
      </w:pPr>
    </w:p>
    <w:p w14:paraId="3B4FC2A9" w14:textId="6C3540F0" w:rsidR="006E744D" w:rsidRDefault="006E744D" w:rsidP="00BB60AC">
      <w:pPr>
        <w:pStyle w:val="Prrafodelista"/>
        <w:autoSpaceDE w:val="0"/>
        <w:autoSpaceDN w:val="0"/>
        <w:ind w:left="1428"/>
        <w:rPr>
          <w:rFonts w:ascii="Arial" w:hAnsi="Arial" w:cs="Arial"/>
          <w:sz w:val="18"/>
          <w:szCs w:val="18"/>
        </w:rPr>
      </w:pPr>
    </w:p>
    <w:p w14:paraId="52092568" w14:textId="591F3705" w:rsidR="006E744D" w:rsidRDefault="006E744D" w:rsidP="00BB60AC">
      <w:pPr>
        <w:pStyle w:val="Prrafodelista"/>
        <w:autoSpaceDE w:val="0"/>
        <w:autoSpaceDN w:val="0"/>
        <w:ind w:left="1428"/>
        <w:rPr>
          <w:rFonts w:ascii="Arial" w:hAnsi="Arial" w:cs="Arial"/>
          <w:sz w:val="18"/>
          <w:szCs w:val="18"/>
        </w:rPr>
      </w:pPr>
    </w:p>
    <w:p w14:paraId="1D8EB0E8" w14:textId="77777777" w:rsidR="006E744D" w:rsidRDefault="006E744D" w:rsidP="00BB60AC">
      <w:pPr>
        <w:pStyle w:val="Prrafodelista"/>
        <w:autoSpaceDE w:val="0"/>
        <w:autoSpaceDN w:val="0"/>
        <w:ind w:left="1428"/>
        <w:rPr>
          <w:rFonts w:ascii="Arial" w:hAnsi="Arial" w:cs="Arial"/>
          <w:sz w:val="18"/>
          <w:szCs w:val="18"/>
        </w:rPr>
      </w:pPr>
    </w:p>
    <w:p w14:paraId="144955B1" w14:textId="77777777" w:rsidR="00A278DF" w:rsidRPr="00BB60AC" w:rsidRDefault="00A278DF"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lastRenderedPageBreak/>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7CCE02D1"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FD2095">
        <w:rPr>
          <w:rFonts w:ascii="Arial" w:hAnsi="Arial" w:cs="Arial"/>
          <w:b/>
          <w:spacing w:val="4"/>
          <w:sz w:val="18"/>
          <w:szCs w:val="18"/>
          <w:highlight w:val="yellow"/>
          <w:lang w:val="es-ES"/>
        </w:rPr>
        <w:t>27 de junio</w:t>
      </w:r>
      <w:r w:rsidR="009F06E0">
        <w:rPr>
          <w:rFonts w:ascii="Arial" w:hAnsi="Arial" w:cs="Arial"/>
          <w:b/>
          <w:spacing w:val="4"/>
          <w:sz w:val="18"/>
          <w:szCs w:val="18"/>
          <w:highlight w:val="yellow"/>
          <w:lang w:val="es-ES"/>
        </w:rPr>
        <w:t xml:space="preserve"> de 2025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5E195C0A"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9F06E0">
        <w:rPr>
          <w:rFonts w:ascii="Arial" w:eastAsiaTheme="minorEastAsia" w:hAnsi="Arial" w:cs="Arial"/>
          <w:b/>
          <w:spacing w:val="6"/>
          <w:sz w:val="18"/>
          <w:szCs w:val="18"/>
          <w:highlight w:val="yellow"/>
          <w:lang w:val="es-ES" w:eastAsia="es-ES"/>
        </w:rPr>
        <w:t>bolivianos</w:t>
      </w:r>
      <w:r w:rsidRPr="009F06E0">
        <w:rPr>
          <w:rFonts w:ascii="Arial" w:eastAsiaTheme="minorEastAsia" w:hAnsi="Arial" w:cs="Arial"/>
          <w:b/>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lastRenderedPageBreak/>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17B944A2" w14:textId="77777777" w:rsidR="00172B47" w:rsidRPr="00AF7C3B" w:rsidRDefault="00172B47" w:rsidP="00AF7C3B">
      <w:pPr>
        <w:ind w:left="1416"/>
        <w:jc w:val="both"/>
        <w:rPr>
          <w:rFonts w:ascii="Arial" w:hAnsi="Arial" w:cs="Arial"/>
          <w:sz w:val="18"/>
          <w:szCs w:val="18"/>
        </w:rPr>
      </w:pPr>
      <w:r w:rsidRPr="00AF7C3B">
        <w:rPr>
          <w:rFonts w:ascii="Arial" w:hAnsi="Arial" w:cs="Arial"/>
          <w:sz w:val="18"/>
          <w:szCs w:val="18"/>
        </w:rPr>
        <w:t>Nota: Únicamente, en caso de adjudicación de un proceso de contratación, será requerida la presentación de los documentos referidos a:</w:t>
      </w:r>
    </w:p>
    <w:p w14:paraId="398ABED0"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1AC701BD"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5F9A70C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42E52FD9"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lastRenderedPageBreak/>
        <w:t>Copia digital del documento de mandato emitido ante autoridad notarial o equivalente en el país de origen, sea: Carta poder, Poder, certificación o documento equivalente del representante legal.</w:t>
      </w:r>
    </w:p>
    <w:p w14:paraId="03BE8831" w14:textId="77777777" w:rsidR="00172B47" w:rsidRPr="00AF7C3B" w:rsidRDefault="00172B47" w:rsidP="00907881">
      <w:pPr>
        <w:autoSpaceDE w:val="0"/>
        <w:autoSpaceDN w:val="0"/>
        <w:adjustRightInd w:val="0"/>
        <w:spacing w:after="0" w:line="240" w:lineRule="auto"/>
        <w:ind w:left="1473"/>
        <w:jc w:val="both"/>
        <w:rPr>
          <w:rFonts w:ascii="Arial" w:hAnsi="Arial" w:cs="Arial"/>
          <w:sz w:val="18"/>
          <w:szCs w:val="18"/>
        </w:rPr>
      </w:pPr>
      <w:r w:rsidRPr="00AF7C3B">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3F3DE14D" w14:textId="77777777" w:rsidR="009B7A34" w:rsidRDefault="009B7A34" w:rsidP="009B7A34">
      <w:pPr>
        <w:widowControl w:val="0"/>
        <w:tabs>
          <w:tab w:val="right" w:pos="8828"/>
        </w:tabs>
        <w:kinsoku w:val="0"/>
        <w:jc w:val="both"/>
        <w:rPr>
          <w:rFonts w:ascii="Arial" w:hAnsi="Arial" w:cs="Arial"/>
          <w:b/>
          <w:w w:val="110"/>
          <w:sz w:val="20"/>
          <w:szCs w:val="20"/>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4906438E" w14:textId="2A05E2EB" w:rsidR="00E76C0B" w:rsidRDefault="00F80749" w:rsidP="00E76C0B">
      <w:pPr>
        <w:widowControl w:val="0"/>
        <w:tabs>
          <w:tab w:val="decimal" w:pos="136"/>
          <w:tab w:val="right" w:pos="8304"/>
        </w:tabs>
        <w:kinsoku w:val="0"/>
        <w:jc w:val="center"/>
        <w:rPr>
          <w:rStyle w:val="Hipervnculo"/>
          <w:rFonts w:ascii="Arial" w:hAnsi="Arial" w:cs="Arial"/>
          <w:sz w:val="20"/>
          <w:szCs w:val="20"/>
        </w:rPr>
      </w:pPr>
      <w:hyperlink r:id="rId13" w:history="1">
        <w:r w:rsidR="009B7A34" w:rsidRPr="00092D9B">
          <w:rPr>
            <w:rStyle w:val="Hipervnculo"/>
            <w:rFonts w:ascii="Arial" w:hAnsi="Arial" w:cs="Arial"/>
            <w:sz w:val="20"/>
            <w:szCs w:val="20"/>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3ADC5413" w14:textId="44646BC7" w:rsidR="00506C80" w:rsidRDefault="00506C80" w:rsidP="009F06E0">
      <w:pPr>
        <w:pStyle w:val="Prrafodelista"/>
        <w:numPr>
          <w:ilvl w:val="0"/>
          <w:numId w:val="27"/>
        </w:numPr>
        <w:autoSpaceDE w:val="0"/>
        <w:autoSpaceDN w:val="0"/>
        <w:adjustRightInd w:val="0"/>
        <w:rPr>
          <w:rFonts w:ascii="Arial" w:hAnsi="Arial" w:cs="Arial"/>
          <w:sz w:val="18"/>
          <w:szCs w:val="18"/>
        </w:rPr>
      </w:pPr>
      <w:r>
        <w:rPr>
          <w:rFonts w:ascii="Arial" w:hAnsi="Arial" w:cs="Arial"/>
          <w:sz w:val="18"/>
          <w:szCs w:val="18"/>
        </w:rPr>
        <w:t xml:space="preserve">Póliza Responsabilidad </w:t>
      </w:r>
      <w:r w:rsidR="00F80749">
        <w:rPr>
          <w:rFonts w:ascii="Arial" w:hAnsi="Arial" w:cs="Arial"/>
          <w:sz w:val="18"/>
          <w:szCs w:val="18"/>
        </w:rPr>
        <w:t>Civil. Límite de Indemnización de USD 100.000.-</w:t>
      </w:r>
      <w:bookmarkStart w:id="0" w:name="_GoBack"/>
      <w:bookmarkEnd w:id="0"/>
    </w:p>
    <w:p w14:paraId="663C310E" w14:textId="0DCF17BE"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Responsabilidad Civil General o Extracontractual</w:t>
      </w:r>
    </w:p>
    <w:p w14:paraId="2A16C46B" w14:textId="5707011A"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 xml:space="preserve">Responsabilidad Civil </w:t>
      </w:r>
      <w:r>
        <w:rPr>
          <w:rFonts w:ascii="Arial" w:hAnsi="Arial" w:cs="Arial"/>
          <w:sz w:val="18"/>
          <w:szCs w:val="18"/>
        </w:rPr>
        <w:t>Contractual</w:t>
      </w:r>
    </w:p>
    <w:p w14:paraId="68BF3D43" w14:textId="7E6A0CFD"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 xml:space="preserve">Responsabilidad Civil </w:t>
      </w:r>
      <w:r>
        <w:rPr>
          <w:rFonts w:ascii="Arial" w:hAnsi="Arial" w:cs="Arial"/>
          <w:sz w:val="18"/>
          <w:szCs w:val="18"/>
        </w:rPr>
        <w:t>Cruzada</w:t>
      </w:r>
    </w:p>
    <w:p w14:paraId="4E8227D3" w14:textId="7C327C7A" w:rsidR="00506C80" w:rsidRDefault="00506C80"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Responsabilidad Civil Contratistas y Subcontratistas</w:t>
      </w:r>
    </w:p>
    <w:p w14:paraId="02483C65" w14:textId="052169D1"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 xml:space="preserve">Responsabilidad </w:t>
      </w:r>
      <w:r>
        <w:rPr>
          <w:rFonts w:ascii="Arial" w:hAnsi="Arial" w:cs="Arial"/>
          <w:sz w:val="18"/>
          <w:szCs w:val="18"/>
        </w:rPr>
        <w:t>Civil Automotor (en exceso de la póliza automotor o deducible)</w:t>
      </w:r>
    </w:p>
    <w:p w14:paraId="6DE5229B" w14:textId="0D81246B" w:rsidR="006E744D" w:rsidRDefault="006E744D" w:rsidP="006E744D">
      <w:pPr>
        <w:pStyle w:val="Prrafodelista"/>
        <w:numPr>
          <w:ilvl w:val="1"/>
          <w:numId w:val="27"/>
        </w:numPr>
        <w:autoSpaceDE w:val="0"/>
        <w:autoSpaceDN w:val="0"/>
        <w:adjustRightInd w:val="0"/>
        <w:rPr>
          <w:rFonts w:ascii="Arial" w:hAnsi="Arial" w:cs="Arial"/>
          <w:sz w:val="18"/>
          <w:szCs w:val="18"/>
        </w:rPr>
      </w:pPr>
      <w:r w:rsidRPr="006E744D">
        <w:rPr>
          <w:rFonts w:ascii="Arial" w:hAnsi="Arial" w:cs="Arial"/>
          <w:sz w:val="18"/>
          <w:szCs w:val="18"/>
        </w:rPr>
        <w:t>Responsabilidad Civil de Alimentos y Bebidas</w:t>
      </w:r>
    </w:p>
    <w:p w14:paraId="1BA2475E" w14:textId="627F74C3" w:rsidR="00506C80" w:rsidRDefault="00506C80"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Incluir a YPFB TRANSPORTE S.A como asegurado adicional</w:t>
      </w:r>
    </w:p>
    <w:p w14:paraId="4EAF4238" w14:textId="4DCF9C7F" w:rsidR="00506C80" w:rsidRDefault="00506C80" w:rsidP="00506C80">
      <w:pPr>
        <w:pStyle w:val="Prrafodelista"/>
        <w:numPr>
          <w:ilvl w:val="1"/>
          <w:numId w:val="27"/>
        </w:numPr>
        <w:autoSpaceDE w:val="0"/>
        <w:autoSpaceDN w:val="0"/>
        <w:adjustRightInd w:val="0"/>
        <w:rPr>
          <w:rFonts w:ascii="Arial" w:hAnsi="Arial" w:cs="Arial"/>
          <w:sz w:val="18"/>
          <w:szCs w:val="18"/>
        </w:rPr>
      </w:pPr>
      <w:r w:rsidRPr="009F06E0">
        <w:rPr>
          <w:rFonts w:ascii="Arial" w:hAnsi="Arial" w:cs="Arial"/>
          <w:sz w:val="18"/>
          <w:szCs w:val="18"/>
        </w:rPr>
        <w:t>Renuncia de Subrogación a favor de YPFB TRANSPORTE S.A.</w:t>
      </w:r>
    </w:p>
    <w:p w14:paraId="30B39133" w14:textId="2413ADC6" w:rsidR="00506C80" w:rsidRDefault="00506C80"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Aviso de cancelación con 30 días de Anticipación a YPFB TRANSPORTE S.A.</w:t>
      </w:r>
    </w:p>
    <w:p w14:paraId="597B9500" w14:textId="70DEB7F7" w:rsidR="00506C80" w:rsidRPr="00506C80" w:rsidRDefault="00506C80" w:rsidP="00506C80">
      <w:pPr>
        <w:autoSpaceDE w:val="0"/>
        <w:autoSpaceDN w:val="0"/>
        <w:adjustRightInd w:val="0"/>
        <w:rPr>
          <w:rFonts w:ascii="Arial" w:hAnsi="Arial" w:cs="Arial"/>
          <w:sz w:val="18"/>
          <w:szCs w:val="18"/>
        </w:rPr>
      </w:pPr>
    </w:p>
    <w:p w14:paraId="58F02B00" w14:textId="79513146" w:rsidR="009F06E0" w:rsidRDefault="009F06E0" w:rsidP="009F06E0">
      <w:pPr>
        <w:pStyle w:val="Prrafodelista"/>
        <w:numPr>
          <w:ilvl w:val="0"/>
          <w:numId w:val="27"/>
        </w:numPr>
        <w:autoSpaceDE w:val="0"/>
        <w:autoSpaceDN w:val="0"/>
        <w:adjustRightInd w:val="0"/>
        <w:rPr>
          <w:rFonts w:ascii="Arial" w:hAnsi="Arial" w:cs="Arial"/>
          <w:sz w:val="18"/>
          <w:szCs w:val="18"/>
        </w:rPr>
      </w:pPr>
      <w:r>
        <w:rPr>
          <w:rFonts w:ascii="Arial" w:hAnsi="Arial" w:cs="Arial"/>
          <w:sz w:val="18"/>
          <w:szCs w:val="18"/>
        </w:rPr>
        <w:t>Seguro de Automotor incluyendo las siguientes Condiciones y Coberturas</w:t>
      </w:r>
    </w:p>
    <w:p w14:paraId="10AE9517" w14:textId="77777777" w:rsidR="009F06E0" w:rsidRDefault="009F06E0" w:rsidP="009F06E0">
      <w:pPr>
        <w:pStyle w:val="Prrafodelista"/>
        <w:numPr>
          <w:ilvl w:val="1"/>
          <w:numId w:val="27"/>
        </w:numPr>
        <w:autoSpaceDE w:val="0"/>
        <w:autoSpaceDN w:val="0"/>
        <w:adjustRightInd w:val="0"/>
        <w:rPr>
          <w:rFonts w:ascii="Arial" w:hAnsi="Arial" w:cs="Arial"/>
          <w:sz w:val="18"/>
          <w:szCs w:val="18"/>
        </w:rPr>
      </w:pPr>
      <w:r w:rsidRPr="009F06E0">
        <w:rPr>
          <w:rFonts w:ascii="Arial" w:hAnsi="Arial" w:cs="Arial"/>
          <w:sz w:val="18"/>
          <w:szCs w:val="18"/>
        </w:rPr>
        <w:t>Responsabilidad Ci</w:t>
      </w:r>
      <w:r>
        <w:rPr>
          <w:rFonts w:ascii="Arial" w:hAnsi="Arial" w:cs="Arial"/>
          <w:sz w:val="18"/>
          <w:szCs w:val="18"/>
        </w:rPr>
        <w:t>vil, con un límite mínimo de USD</w:t>
      </w:r>
      <w:r w:rsidRPr="009F06E0">
        <w:rPr>
          <w:rFonts w:ascii="Arial" w:hAnsi="Arial" w:cs="Arial"/>
          <w:sz w:val="18"/>
          <w:szCs w:val="18"/>
        </w:rPr>
        <w:t xml:space="preserve"> 30.000 por vehículo</w:t>
      </w:r>
      <w:r>
        <w:rPr>
          <w:rFonts w:ascii="Arial" w:hAnsi="Arial" w:cs="Arial"/>
          <w:sz w:val="18"/>
          <w:szCs w:val="18"/>
        </w:rPr>
        <w:t>.</w:t>
      </w:r>
    </w:p>
    <w:p w14:paraId="149A5106" w14:textId="77777777" w:rsidR="009F06E0" w:rsidRDefault="009F06E0" w:rsidP="009F06E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Accidentes Personales hasta USD</w:t>
      </w:r>
      <w:r w:rsidRPr="009F06E0">
        <w:rPr>
          <w:rFonts w:ascii="Arial" w:hAnsi="Arial" w:cs="Arial"/>
          <w:sz w:val="18"/>
          <w:szCs w:val="18"/>
        </w:rPr>
        <w:t xml:space="preserve"> 10.000 por ocupante</w:t>
      </w:r>
    </w:p>
    <w:p w14:paraId="7F231975" w14:textId="77777777" w:rsidR="009F06E0" w:rsidRPr="009F06E0" w:rsidRDefault="009F06E0" w:rsidP="009F06E0">
      <w:pPr>
        <w:pStyle w:val="Prrafodelista"/>
        <w:numPr>
          <w:ilvl w:val="1"/>
          <w:numId w:val="27"/>
        </w:numPr>
        <w:autoSpaceDE w:val="0"/>
        <w:autoSpaceDN w:val="0"/>
        <w:adjustRightInd w:val="0"/>
        <w:rPr>
          <w:rFonts w:ascii="Arial" w:hAnsi="Arial" w:cs="Arial"/>
          <w:sz w:val="18"/>
          <w:szCs w:val="18"/>
        </w:rPr>
      </w:pPr>
      <w:r w:rsidRPr="009F06E0">
        <w:rPr>
          <w:rFonts w:ascii="Arial" w:hAnsi="Arial" w:cs="Arial"/>
          <w:sz w:val="18"/>
          <w:szCs w:val="18"/>
        </w:rPr>
        <w:t>Renuncia de Subrogación a favor de YPFB TRANSPORTE S.A.</w:t>
      </w:r>
    </w:p>
    <w:p w14:paraId="725FB413" w14:textId="0EB46497" w:rsidR="0042601D" w:rsidRPr="009F06E0" w:rsidRDefault="0042601D" w:rsidP="00AF7C3B">
      <w:pPr>
        <w:autoSpaceDE w:val="0"/>
        <w:autoSpaceDN w:val="0"/>
        <w:adjustRightInd w:val="0"/>
        <w:rPr>
          <w:rFonts w:ascii="Arial" w:hAnsi="Arial" w:cs="Arial"/>
          <w:sz w:val="18"/>
          <w:szCs w:val="18"/>
          <w:lang w:val="es-MX"/>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773751BE" w:rsidR="003711CE" w:rsidRPr="009F06E0" w:rsidRDefault="009F06E0" w:rsidP="009F06E0">
      <w:pPr>
        <w:pStyle w:val="Prrafodelista"/>
        <w:widowControl w:val="0"/>
        <w:numPr>
          <w:ilvl w:val="0"/>
          <w:numId w:val="27"/>
        </w:numPr>
        <w:rPr>
          <w:rFonts w:ascii="Arial" w:hAnsi="Arial" w:cs="Arial"/>
          <w:sz w:val="20"/>
          <w:szCs w:val="20"/>
          <w:lang w:val="es-ES" w:eastAsia="es-ES"/>
        </w:rPr>
      </w:pPr>
      <w:r w:rsidRPr="009F06E0">
        <w:rPr>
          <w:rFonts w:ascii="Arial" w:hAnsi="Arial" w:cs="Arial"/>
          <w:sz w:val="20"/>
          <w:szCs w:val="20"/>
          <w:lang w:val="es-ES" w:eastAsia="es-ES"/>
        </w:rPr>
        <w:t>No aplica</w:t>
      </w:r>
    </w:p>
    <w:p w14:paraId="2047E807" w14:textId="77777777" w:rsidR="009F06E0" w:rsidRPr="009F06E0" w:rsidRDefault="009F06E0" w:rsidP="009F06E0">
      <w:pPr>
        <w:pStyle w:val="Prrafodelista"/>
        <w:widowControl w:val="0"/>
        <w:ind w:left="1428"/>
        <w:rPr>
          <w:rFonts w:ascii="Arial" w:hAnsi="Arial" w:cs="Arial"/>
          <w:sz w:val="20"/>
          <w:szCs w:val="20"/>
          <w:highlight w:val="green"/>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6566F5B0" w14:textId="77777777" w:rsidR="009F06E0" w:rsidRPr="005B4C32" w:rsidRDefault="009F06E0" w:rsidP="009F06E0">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39EC5FDE" w14:textId="77777777" w:rsidR="009F06E0" w:rsidRPr="005B4C32" w:rsidRDefault="009F06E0" w:rsidP="009F06E0">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3C2695F3" w14:textId="77777777" w:rsidR="009F06E0" w:rsidRPr="005B4C32" w:rsidRDefault="009F06E0" w:rsidP="009F06E0">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Modelo de Contrato</w:t>
      </w:r>
    </w:p>
    <w:p w14:paraId="2F535E00" w14:textId="77DA65A2" w:rsidR="009F06E0" w:rsidRPr="00174018" w:rsidRDefault="009F06E0" w:rsidP="009F06E0">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4 </w:t>
      </w:r>
      <w:r w:rsidR="003F6913">
        <w:rPr>
          <w:rFonts w:ascii="Arial" w:eastAsiaTheme="majorEastAsia" w:hAnsi="Arial" w:cs="Arial"/>
          <w:bCs/>
          <w:sz w:val="18"/>
          <w:szCs w:val="18"/>
        </w:rPr>
        <w:t xml:space="preserve">Formato B1 </w:t>
      </w:r>
    </w:p>
    <w:p w14:paraId="2C49EDDC" w14:textId="77777777" w:rsidR="009F06E0" w:rsidRPr="00174018" w:rsidRDefault="009F06E0" w:rsidP="009F06E0">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2B36CBD1" w14:textId="77777777" w:rsidR="009F06E0" w:rsidRPr="005B4C32" w:rsidRDefault="009F06E0" w:rsidP="009F06E0">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Pr="005B4C32">
        <w:rPr>
          <w:rFonts w:ascii="Arial" w:eastAsiaTheme="majorEastAsia" w:hAnsi="Arial" w:cs="Arial"/>
          <w:bCs/>
          <w:sz w:val="18"/>
          <w:szCs w:val="18"/>
        </w:rPr>
        <w:t>No impedimento para participar en el proceso de contratación</w:t>
      </w:r>
    </w:p>
    <w:p w14:paraId="7035E1EC" w14:textId="28EA5B18" w:rsidR="009F06E0" w:rsidRPr="005B4C32" w:rsidRDefault="009F06E0" w:rsidP="009F06E0">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Cláusula de Indemnidad y Responsabilidad de Seguros para Contratistas</w:t>
      </w:r>
      <w:r w:rsidR="003F6913">
        <w:rPr>
          <w:rFonts w:ascii="Arial" w:eastAsiaTheme="majorEastAsia" w:hAnsi="Arial" w:cs="Arial"/>
          <w:bCs/>
          <w:sz w:val="18"/>
          <w:szCs w:val="18"/>
        </w:rPr>
        <w:t xml:space="preserve"> (No Aplica)</w:t>
      </w:r>
    </w:p>
    <w:p w14:paraId="5E290222" w14:textId="77777777" w:rsidR="009F06E0" w:rsidRPr="005B4C32" w:rsidRDefault="009F06E0" w:rsidP="009F06E0">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6643C5AA" w14:textId="77777777" w:rsidR="009F06E0" w:rsidRPr="005B4C32" w:rsidRDefault="009F06E0" w:rsidP="009F06E0">
      <w:pPr>
        <w:pStyle w:val="Prrafodelista"/>
        <w:numPr>
          <w:ilvl w:val="0"/>
          <w:numId w:val="7"/>
        </w:numPr>
        <w:rPr>
          <w:rFonts w:ascii="Arial" w:hAnsi="Arial" w:cs="Arial"/>
          <w:w w:val="110"/>
          <w:sz w:val="18"/>
          <w:szCs w:val="18"/>
        </w:rPr>
      </w:pPr>
      <w:r w:rsidRPr="007D0F1C">
        <w:rPr>
          <w:rFonts w:ascii="Arial" w:eastAsiaTheme="majorEastAsia" w:hAnsi="Arial" w:cs="Arial"/>
          <w:b/>
          <w:bCs/>
          <w:sz w:val="18"/>
          <w:szCs w:val="18"/>
        </w:rPr>
        <w:t>Anexo 9</w:t>
      </w:r>
      <w:r>
        <w:rPr>
          <w:rFonts w:ascii="Arial" w:eastAsiaTheme="majorEastAsia" w:hAnsi="Arial" w:cs="Arial"/>
          <w:bCs/>
          <w:sz w:val="18"/>
          <w:szCs w:val="18"/>
        </w:rPr>
        <w:t xml:space="preserve"> </w:t>
      </w:r>
      <w:r w:rsidRPr="005B4C32">
        <w:rPr>
          <w:rFonts w:ascii="Arial" w:eastAsiaTheme="majorEastAsia" w:hAnsi="Arial" w:cs="Arial"/>
          <w:bCs/>
          <w:sz w:val="18"/>
          <w:szCs w:val="18"/>
        </w:rPr>
        <w:t>Formularios en caso de no contar con el Certificado de Registro de Proveedor de YPFB TRANSPORTE S.A.</w:t>
      </w:r>
    </w:p>
    <w:p w14:paraId="11723B46" w14:textId="3DF46F84" w:rsidR="003C58B4" w:rsidRPr="00F977CF" w:rsidRDefault="003C58B4" w:rsidP="003F6913">
      <w:pPr>
        <w:pStyle w:val="Prrafodelista"/>
        <w:ind w:left="1440" w:right="390"/>
        <w:rPr>
          <w:rFonts w:ascii="Arial" w:eastAsiaTheme="majorEastAsia" w:hAnsi="Arial" w:cs="Arial"/>
          <w:bCs/>
          <w:sz w:val="18"/>
          <w:szCs w:val="18"/>
        </w:rPr>
      </w:pPr>
    </w:p>
    <w:sectPr w:rsidR="003C58B4" w:rsidRPr="00F977CF" w:rsidSect="00A278DF">
      <w:headerReference w:type="default" r:id="rId14"/>
      <w:footerReference w:type="default" r:id="rId15"/>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244E" w14:textId="06DEBC00" w:rsidR="0031283E" w:rsidRDefault="0031283E">
    <w:pPr>
      <w:pStyle w:val="Piedepgina"/>
    </w:pPr>
    <w:r w:rsidRPr="00F20E0E">
      <w:rPr>
        <w:sz w:val="16"/>
        <w:szCs w:val="16"/>
      </w:rPr>
      <w:t xml:space="preserve">Versión </w:t>
    </w:r>
    <w:r w:rsidR="00844CC2" w:rsidRPr="00844CC2">
      <w:rPr>
        <w:sz w:val="16"/>
        <w:szCs w:val="16"/>
      </w:rPr>
      <w:t>25022025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highlight w:val="yellow"/>
      </w:rPr>
      <w:id w:val="-2133317117"/>
      <w:docPartObj>
        <w:docPartGallery w:val="Page Numbers (Top of Page)"/>
        <w:docPartUnique/>
      </w:docPartObj>
    </w:sdtPr>
    <w:sdtEndPr>
      <w:rPr>
        <w:rFonts w:asciiTheme="minorHAnsi" w:hAnsiTheme="minorHAnsi" w:cstheme="minorBidi"/>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37"/>
          <w:gridCol w:w="4349"/>
          <w:gridCol w:w="1879"/>
        </w:tblGrid>
        <w:tr w:rsidR="00373E90" w:rsidRPr="0031283E" w14:paraId="1E6F6D22" w14:textId="77777777" w:rsidTr="00F20E0E">
          <w:trPr>
            <w:cantSplit/>
            <w:trHeight w:val="919"/>
            <w:jc w:val="center"/>
          </w:trPr>
          <w:tc>
            <w:tcPr>
              <w:tcW w:w="1487" w:type="pct"/>
              <w:vMerge w:val="restart"/>
              <w:vAlign w:val="center"/>
            </w:tcPr>
            <w:p w14:paraId="024B2453" w14:textId="0A5978E2" w:rsidR="00373E90" w:rsidRPr="00F20E0E" w:rsidRDefault="00373E90"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3" name="Imagen 3"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6B9CC348" w:rsidR="00373E90" w:rsidRPr="00A278DF" w:rsidRDefault="00373E90" w:rsidP="00C73504">
              <w:pPr>
                <w:pStyle w:val="Encabezado"/>
                <w:jc w:val="center"/>
                <w:rPr>
                  <w:rFonts w:ascii="Arial" w:hAnsi="Arial" w:cs="Arial"/>
                  <w:b/>
                  <w:sz w:val="24"/>
                  <w:szCs w:val="24"/>
                </w:rPr>
              </w:pPr>
              <w:r w:rsidRPr="00A278DF">
                <w:rPr>
                  <w:rFonts w:ascii="Arial" w:hAnsi="Arial" w:cs="Arial"/>
                  <w:b/>
                  <w:sz w:val="24"/>
                  <w:szCs w:val="24"/>
                </w:rPr>
                <w:t xml:space="preserve">INVITACIÓN </w:t>
              </w:r>
              <w:r w:rsidR="00A87095" w:rsidRPr="00A278DF">
                <w:rPr>
                  <w:rFonts w:ascii="Arial" w:hAnsi="Arial" w:cs="Arial"/>
                  <w:b/>
                  <w:sz w:val="24"/>
                  <w:szCs w:val="24"/>
                </w:rPr>
                <w:t>A COTIZAR</w:t>
              </w:r>
            </w:p>
            <w:p w14:paraId="17BD35AF" w14:textId="6A55D8D1" w:rsidR="005E20ED" w:rsidRPr="00F20E0E" w:rsidRDefault="002E6D18" w:rsidP="00E93A0B">
              <w:pPr>
                <w:pStyle w:val="Encabezado"/>
                <w:jc w:val="center"/>
                <w:rPr>
                  <w:rFonts w:ascii="Arial" w:hAnsi="Arial" w:cs="Arial"/>
                  <w:b/>
                  <w:sz w:val="16"/>
                  <w:szCs w:val="16"/>
                </w:rPr>
              </w:pPr>
              <w:r w:rsidRPr="00A278DF">
                <w:rPr>
                  <w:rFonts w:ascii="Arial" w:hAnsi="Arial" w:cs="Arial"/>
                  <w:b/>
                  <w:sz w:val="24"/>
                  <w:szCs w:val="24"/>
                </w:rPr>
                <w:t>500000</w:t>
              </w:r>
              <w:r w:rsidR="00A20490" w:rsidRPr="00A278DF">
                <w:rPr>
                  <w:rFonts w:ascii="Arial" w:hAnsi="Arial" w:cs="Arial"/>
                  <w:b/>
                  <w:sz w:val="24"/>
                  <w:szCs w:val="24"/>
                </w:rPr>
                <w:t>5</w:t>
              </w:r>
              <w:r w:rsidR="00E93A0B">
                <w:rPr>
                  <w:rFonts w:ascii="Arial" w:hAnsi="Arial" w:cs="Arial"/>
                  <w:b/>
                  <w:sz w:val="24"/>
                  <w:szCs w:val="24"/>
                </w:rPr>
                <w:t>196</w:t>
              </w:r>
            </w:p>
          </w:tc>
          <w:tc>
            <w:tcPr>
              <w:tcW w:w="1060" w:type="pct"/>
              <w:vAlign w:val="center"/>
            </w:tcPr>
            <w:p w14:paraId="50C13086" w14:textId="216D963A" w:rsidR="00373E90" w:rsidRPr="00F20E0E" w:rsidRDefault="00373E90" w:rsidP="00373E90">
              <w:pPr>
                <w:pStyle w:val="Encabezado"/>
                <w:jc w:val="center"/>
                <w:rPr>
                  <w:rFonts w:ascii="Arial" w:hAnsi="Arial" w:cs="Arial"/>
                  <w:b/>
                  <w:sz w:val="16"/>
                  <w:szCs w:val="16"/>
                  <w:lang w:val="pt-BR"/>
                </w:rPr>
              </w:pPr>
              <w:r w:rsidRPr="00F20E0E">
                <w:rPr>
                  <w:rFonts w:ascii="Arial" w:hAnsi="Arial" w:cs="Arial"/>
                  <w:b/>
                  <w:sz w:val="16"/>
                  <w:szCs w:val="16"/>
                  <w:lang w:val="es-ES"/>
                </w:rPr>
                <w:t xml:space="preserve">PÁGINA </w:t>
              </w:r>
              <w:r w:rsidRPr="00F20E0E">
                <w:rPr>
                  <w:rFonts w:ascii="Arial" w:hAnsi="Arial" w:cs="Arial"/>
                  <w:b/>
                  <w:sz w:val="16"/>
                  <w:szCs w:val="16"/>
                  <w:lang w:val="es-ES"/>
                </w:rPr>
                <w:fldChar w:fldCharType="begin"/>
              </w:r>
              <w:r w:rsidRPr="00F20E0E">
                <w:rPr>
                  <w:rFonts w:ascii="Arial" w:hAnsi="Arial" w:cs="Arial"/>
                  <w:b/>
                  <w:sz w:val="16"/>
                  <w:szCs w:val="16"/>
                  <w:lang w:val="es-ES"/>
                </w:rPr>
                <w:instrText>PAGE   \* MERGEFORMAT</w:instrText>
              </w:r>
              <w:r w:rsidRPr="00F20E0E">
                <w:rPr>
                  <w:rFonts w:ascii="Arial" w:hAnsi="Arial" w:cs="Arial"/>
                  <w:b/>
                  <w:sz w:val="16"/>
                  <w:szCs w:val="16"/>
                  <w:lang w:val="es-ES"/>
                </w:rPr>
                <w:fldChar w:fldCharType="separate"/>
              </w:r>
              <w:r w:rsidR="00F80749">
                <w:rPr>
                  <w:rFonts w:ascii="Arial" w:hAnsi="Arial" w:cs="Arial"/>
                  <w:b/>
                  <w:noProof/>
                  <w:sz w:val="16"/>
                  <w:szCs w:val="16"/>
                  <w:lang w:val="es-ES"/>
                </w:rPr>
                <w:t>9</w:t>
              </w:r>
              <w:r w:rsidRPr="00F20E0E">
                <w:rPr>
                  <w:rFonts w:ascii="Arial" w:hAnsi="Arial" w:cs="Arial"/>
                  <w:b/>
                  <w:sz w:val="16"/>
                  <w:szCs w:val="16"/>
                  <w:lang w:val="es-ES"/>
                </w:rPr>
                <w:fldChar w:fldCharType="end"/>
              </w:r>
            </w:p>
          </w:tc>
        </w:tr>
        <w:tr w:rsidR="00D24D53" w:rsidRPr="0031283E" w14:paraId="18817689" w14:textId="77777777" w:rsidTr="00541DC9">
          <w:trPr>
            <w:cantSplit/>
            <w:trHeight w:val="512"/>
            <w:jc w:val="center"/>
          </w:trPr>
          <w:tc>
            <w:tcPr>
              <w:tcW w:w="1487" w:type="pct"/>
              <w:vMerge/>
            </w:tcPr>
            <w:p w14:paraId="0B851445" w14:textId="77777777" w:rsidR="00D24D53" w:rsidRPr="00F20E0E" w:rsidRDefault="00D24D53" w:rsidP="00D24D53">
              <w:pPr>
                <w:pStyle w:val="Encabezado"/>
                <w:rPr>
                  <w:rFonts w:ascii="Arial" w:hAnsi="Arial" w:cs="Arial"/>
                  <w:sz w:val="16"/>
                  <w:szCs w:val="16"/>
                  <w:lang w:val="es-ES"/>
                </w:rPr>
              </w:pPr>
            </w:p>
          </w:tc>
          <w:tc>
            <w:tcPr>
              <w:tcW w:w="3513" w:type="pct"/>
              <w:gridSpan w:val="2"/>
            </w:tcPr>
            <w:p w14:paraId="0B67645A" w14:textId="537B597B" w:rsidR="00D24D53" w:rsidRPr="002E6D18" w:rsidRDefault="002E6D18" w:rsidP="00A278DF">
              <w:pPr>
                <w:jc w:val="center"/>
                <w:rPr>
                  <w:rFonts w:ascii="Arial" w:eastAsiaTheme="minorEastAsia" w:hAnsi="Arial" w:cs="Arial"/>
                  <w:b/>
                  <w:bCs/>
                  <w:spacing w:val="-6"/>
                  <w:w w:val="110"/>
                  <w:sz w:val="20"/>
                  <w:szCs w:val="20"/>
                  <w:lang w:val="es-ES" w:eastAsia="es-ES"/>
                </w:rPr>
              </w:pPr>
              <w:r>
                <w:rPr>
                  <w:rFonts w:ascii="Arial" w:eastAsiaTheme="minorEastAsia" w:hAnsi="Arial" w:cs="Arial"/>
                  <w:b/>
                  <w:bCs/>
                  <w:spacing w:val="-6"/>
                  <w:w w:val="110"/>
                  <w:sz w:val="20"/>
                  <w:szCs w:val="20"/>
                  <w:lang w:val="es-ES" w:eastAsia="es-ES"/>
                </w:rPr>
                <w:t>“</w:t>
              </w:r>
              <w:r w:rsidR="00A278DF" w:rsidRPr="00A278DF">
                <w:rPr>
                  <w:rFonts w:ascii="Arial" w:eastAsiaTheme="minorEastAsia" w:hAnsi="Arial" w:cs="Arial"/>
                  <w:b/>
                  <w:bCs/>
                  <w:spacing w:val="-6"/>
                  <w:w w:val="110"/>
                  <w:sz w:val="20"/>
                  <w:szCs w:val="20"/>
                  <w:lang w:val="es-ES" w:eastAsia="es-ES"/>
                </w:rPr>
                <w:t xml:space="preserve">SERVICIO DE ALIMENTACIÓN, LIMPIEZA </w:t>
              </w:r>
              <w:r w:rsidR="00A278DF">
                <w:rPr>
                  <w:rFonts w:ascii="Arial" w:eastAsiaTheme="minorEastAsia" w:hAnsi="Arial" w:cs="Arial"/>
                  <w:b/>
                  <w:bCs/>
                  <w:spacing w:val="-6"/>
                  <w:w w:val="110"/>
                  <w:sz w:val="20"/>
                  <w:szCs w:val="20"/>
                  <w:lang w:val="es-ES" w:eastAsia="es-ES"/>
                </w:rPr>
                <w:t xml:space="preserve">Y PERSONAL DE APOYO EN ESTACIÓN </w:t>
              </w:r>
              <w:r w:rsidR="00A278DF" w:rsidRPr="00A278DF">
                <w:rPr>
                  <w:rFonts w:ascii="Arial" w:eastAsiaTheme="minorEastAsia" w:hAnsi="Arial" w:cs="Arial"/>
                  <w:b/>
                  <w:bCs/>
                  <w:spacing w:val="-6"/>
                  <w:w w:val="110"/>
                  <w:sz w:val="20"/>
                  <w:szCs w:val="20"/>
                  <w:lang w:val="es-ES" w:eastAsia="es-ES"/>
                </w:rPr>
                <w:t>EL ROSAL”</w:t>
              </w:r>
            </w:p>
          </w:tc>
        </w:tr>
      </w:tbl>
      <w:p w14:paraId="39AD3532" w14:textId="2DFBFEB2" w:rsidR="00C07C50" w:rsidRPr="0031283E" w:rsidRDefault="00F80749"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5609"/>
    <w:multiLevelType w:val="hybridMultilevel"/>
    <w:tmpl w:val="B20C091A"/>
    <w:lvl w:ilvl="0" w:tplc="400A000F">
      <w:start w:val="1"/>
      <w:numFmt w:val="decimal"/>
      <w:lvlText w:val="%1."/>
      <w:lvlJc w:val="left"/>
      <w:pPr>
        <w:ind w:left="360" w:hanging="360"/>
      </w:p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3CA387E"/>
    <w:multiLevelType w:val="hybridMultilevel"/>
    <w:tmpl w:val="63F637F6"/>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8C0044AC"/>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3"/>
  </w:num>
  <w:num w:numId="12">
    <w:abstractNumId w:val="11"/>
  </w:num>
  <w:num w:numId="13">
    <w:abstractNumId w:val="10"/>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8"/>
  </w:num>
  <w:num w:numId="26">
    <w:abstractNumId w:val="1"/>
  </w:num>
  <w:num w:numId="27">
    <w:abstractNumId w:val="6"/>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2743E"/>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6A66"/>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70E0"/>
    <w:rsid w:val="002A2C24"/>
    <w:rsid w:val="002B09C5"/>
    <w:rsid w:val="002B2020"/>
    <w:rsid w:val="002B4658"/>
    <w:rsid w:val="002E6D1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8331E"/>
    <w:rsid w:val="00397B26"/>
    <w:rsid w:val="003A2FCB"/>
    <w:rsid w:val="003A35EB"/>
    <w:rsid w:val="003B291C"/>
    <w:rsid w:val="003C58B4"/>
    <w:rsid w:val="003D2404"/>
    <w:rsid w:val="003D7FEA"/>
    <w:rsid w:val="003E3527"/>
    <w:rsid w:val="003E4B01"/>
    <w:rsid w:val="003E6210"/>
    <w:rsid w:val="003F6913"/>
    <w:rsid w:val="004034AF"/>
    <w:rsid w:val="004050CE"/>
    <w:rsid w:val="004170E3"/>
    <w:rsid w:val="0042601D"/>
    <w:rsid w:val="00451196"/>
    <w:rsid w:val="00455876"/>
    <w:rsid w:val="0045789A"/>
    <w:rsid w:val="00460B01"/>
    <w:rsid w:val="0046509A"/>
    <w:rsid w:val="00470CAE"/>
    <w:rsid w:val="0047418C"/>
    <w:rsid w:val="004750F0"/>
    <w:rsid w:val="0048034D"/>
    <w:rsid w:val="00483E44"/>
    <w:rsid w:val="004925D0"/>
    <w:rsid w:val="004A5931"/>
    <w:rsid w:val="004B5562"/>
    <w:rsid w:val="004B77E2"/>
    <w:rsid w:val="004C0484"/>
    <w:rsid w:val="004D369D"/>
    <w:rsid w:val="004D563E"/>
    <w:rsid w:val="004E5E8C"/>
    <w:rsid w:val="004F13E0"/>
    <w:rsid w:val="004F3542"/>
    <w:rsid w:val="004F4E51"/>
    <w:rsid w:val="00502E80"/>
    <w:rsid w:val="00506C80"/>
    <w:rsid w:val="00521006"/>
    <w:rsid w:val="005251BB"/>
    <w:rsid w:val="00541DC9"/>
    <w:rsid w:val="0054433D"/>
    <w:rsid w:val="00547167"/>
    <w:rsid w:val="005477E4"/>
    <w:rsid w:val="00547C31"/>
    <w:rsid w:val="00557254"/>
    <w:rsid w:val="00560271"/>
    <w:rsid w:val="0057011F"/>
    <w:rsid w:val="00580BEF"/>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00ED1"/>
    <w:rsid w:val="0062245E"/>
    <w:rsid w:val="0062356C"/>
    <w:rsid w:val="006267B8"/>
    <w:rsid w:val="00632DF0"/>
    <w:rsid w:val="00643657"/>
    <w:rsid w:val="00644353"/>
    <w:rsid w:val="00644885"/>
    <w:rsid w:val="00671329"/>
    <w:rsid w:val="00672386"/>
    <w:rsid w:val="00681295"/>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E744D"/>
    <w:rsid w:val="006F22D3"/>
    <w:rsid w:val="00700E68"/>
    <w:rsid w:val="00701B4F"/>
    <w:rsid w:val="007031DC"/>
    <w:rsid w:val="00706CDF"/>
    <w:rsid w:val="00713F1A"/>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06E0"/>
    <w:rsid w:val="009F3E46"/>
    <w:rsid w:val="00A015F7"/>
    <w:rsid w:val="00A02B0A"/>
    <w:rsid w:val="00A03B2E"/>
    <w:rsid w:val="00A03F65"/>
    <w:rsid w:val="00A05779"/>
    <w:rsid w:val="00A10C2D"/>
    <w:rsid w:val="00A116B1"/>
    <w:rsid w:val="00A16C4B"/>
    <w:rsid w:val="00A20490"/>
    <w:rsid w:val="00A2601C"/>
    <w:rsid w:val="00A2645D"/>
    <w:rsid w:val="00A26AC7"/>
    <w:rsid w:val="00A278DF"/>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21D7D"/>
    <w:rsid w:val="00B23444"/>
    <w:rsid w:val="00B251D8"/>
    <w:rsid w:val="00B3045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1FB0"/>
    <w:rsid w:val="00E179A3"/>
    <w:rsid w:val="00E5003D"/>
    <w:rsid w:val="00E62F2B"/>
    <w:rsid w:val="00E62FBE"/>
    <w:rsid w:val="00E6337D"/>
    <w:rsid w:val="00E645A2"/>
    <w:rsid w:val="00E72022"/>
    <w:rsid w:val="00E727C8"/>
    <w:rsid w:val="00E76C0B"/>
    <w:rsid w:val="00E81A4D"/>
    <w:rsid w:val="00E849A2"/>
    <w:rsid w:val="00E93A0B"/>
    <w:rsid w:val="00EA1FC9"/>
    <w:rsid w:val="00EA4C70"/>
    <w:rsid w:val="00EB3452"/>
    <w:rsid w:val="00EB41DE"/>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80749"/>
    <w:rsid w:val="00F94DD7"/>
    <w:rsid w:val="00F977CF"/>
    <w:rsid w:val="00FA2D19"/>
    <w:rsid w:val="00FB179B"/>
    <w:rsid w:val="00FB42DF"/>
    <w:rsid w:val="00FB5593"/>
    <w:rsid w:val="00FC2FF3"/>
    <w:rsid w:val="00FD2095"/>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7400228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25397356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541551486">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N2UxNWNhNWQtNGM5Yi00ZjM3LTg5M2ItMzdjYjBlZTNmODJk%40thread.v2/0?context=%7b%22Tid%22%3a%221ee9c90b-35ef-4006-81f1-e9f8d79c911a%22%2c%22Oid%22%3a%22e224ecba-180d-4862-9f46-8c41b7744b89%22%7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3CEBF-B94E-4A01-B806-F1AE9CD9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9</Pages>
  <Words>4184</Words>
  <Characters>23018</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14</cp:revision>
  <cp:lastPrinted>2025-04-22T17:56:00Z</cp:lastPrinted>
  <dcterms:created xsi:type="dcterms:W3CDTF">2025-04-08T16:04:00Z</dcterms:created>
  <dcterms:modified xsi:type="dcterms:W3CDTF">2025-06-18T17:00:00Z</dcterms:modified>
</cp:coreProperties>
</file>